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2499" w:rsidRDefault="009B2499" w:rsidP="009B2499">
      <w:pPr>
        <w:tabs>
          <w:tab w:val="left" w:pos="9781"/>
        </w:tabs>
        <w:ind w:left="10065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4B161A">
        <w:rPr>
          <w:sz w:val="28"/>
          <w:szCs w:val="28"/>
        </w:rPr>
        <w:t xml:space="preserve"> №1</w:t>
      </w:r>
    </w:p>
    <w:p w:rsidR="009B2499" w:rsidRDefault="009B2499" w:rsidP="009B2499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</w:p>
    <w:p w:rsidR="009B2499" w:rsidRPr="00224720" w:rsidRDefault="009B2499" w:rsidP="009B2499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9B2499" w:rsidRDefault="009B2499" w:rsidP="009B2499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9B2499" w:rsidRPr="00224720" w:rsidRDefault="009B2499" w:rsidP="009B2499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Журавского </w:t>
      </w:r>
      <w:r w:rsidRPr="00224720">
        <w:rPr>
          <w:sz w:val="28"/>
          <w:szCs w:val="28"/>
        </w:rPr>
        <w:t>сельского поселения</w:t>
      </w:r>
    </w:p>
    <w:p w:rsidR="009B2499" w:rsidRPr="00224720" w:rsidRDefault="009B2499" w:rsidP="009B2499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  <w:r w:rsidRPr="00224720">
        <w:rPr>
          <w:sz w:val="28"/>
          <w:szCs w:val="28"/>
        </w:rPr>
        <w:t>Кореновского района</w:t>
      </w:r>
    </w:p>
    <w:p w:rsidR="009B2499" w:rsidRPr="00224720" w:rsidRDefault="009B2499" w:rsidP="009B2499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  <w:r w:rsidRPr="00224720">
        <w:rPr>
          <w:sz w:val="28"/>
          <w:szCs w:val="28"/>
        </w:rPr>
        <w:t xml:space="preserve">от </w:t>
      </w:r>
      <w:r w:rsidR="002F1BCB">
        <w:rPr>
          <w:sz w:val="28"/>
          <w:szCs w:val="28"/>
        </w:rPr>
        <w:t xml:space="preserve">24 </w:t>
      </w:r>
      <w:r w:rsidR="00A4116B">
        <w:rPr>
          <w:sz w:val="28"/>
          <w:szCs w:val="28"/>
        </w:rPr>
        <w:t>февраля</w:t>
      </w:r>
      <w:r>
        <w:rPr>
          <w:sz w:val="28"/>
          <w:szCs w:val="28"/>
        </w:rPr>
        <w:t xml:space="preserve"> 201</w:t>
      </w:r>
      <w:r w:rsidR="00A4116B">
        <w:rPr>
          <w:sz w:val="28"/>
          <w:szCs w:val="28"/>
        </w:rPr>
        <w:t>4</w:t>
      </w:r>
      <w:r>
        <w:rPr>
          <w:sz w:val="28"/>
          <w:szCs w:val="28"/>
        </w:rPr>
        <w:t xml:space="preserve"> года </w:t>
      </w:r>
      <w:r w:rsidRPr="00224720">
        <w:rPr>
          <w:sz w:val="28"/>
          <w:szCs w:val="28"/>
        </w:rPr>
        <w:t xml:space="preserve">№ </w:t>
      </w:r>
      <w:r w:rsidR="002F1BCB">
        <w:rPr>
          <w:sz w:val="28"/>
          <w:szCs w:val="28"/>
        </w:rPr>
        <w:t>45</w:t>
      </w:r>
      <w:bookmarkStart w:id="0" w:name="_GoBack"/>
      <w:bookmarkEnd w:id="0"/>
    </w:p>
    <w:p w:rsidR="00D61167" w:rsidRDefault="00D61167" w:rsidP="009B2499">
      <w:pPr>
        <w:tabs>
          <w:tab w:val="left" w:pos="9639"/>
        </w:tabs>
        <w:ind w:left="9639"/>
        <w:jc w:val="center"/>
        <w:rPr>
          <w:sz w:val="28"/>
          <w:szCs w:val="28"/>
        </w:rPr>
      </w:pPr>
    </w:p>
    <w:p w:rsidR="00D61167" w:rsidRDefault="00D61167" w:rsidP="00D61167">
      <w:pPr>
        <w:ind w:firstLine="720"/>
        <w:jc w:val="both"/>
      </w:pPr>
    </w:p>
    <w:p w:rsidR="00D61167" w:rsidRDefault="001B5D21" w:rsidP="00D61167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ИТОГОВЫ</w:t>
      </w:r>
      <w:r w:rsidR="00492601">
        <w:rPr>
          <w:sz w:val="28"/>
          <w:szCs w:val="28"/>
        </w:rPr>
        <w:t>Й</w:t>
      </w:r>
      <w:r w:rsidR="00D61167">
        <w:rPr>
          <w:sz w:val="28"/>
          <w:szCs w:val="28"/>
        </w:rPr>
        <w:t xml:space="preserve"> ОТЧЕТ О ВЫПОЛНЕНИИ </w:t>
      </w:r>
      <w:r w:rsidR="006C02F8" w:rsidRPr="006C02F8">
        <w:rPr>
          <w:caps/>
          <w:szCs w:val="28"/>
        </w:rPr>
        <w:t>долгосрочной муниципальной</w:t>
      </w:r>
      <w:r w:rsidR="006C02F8">
        <w:rPr>
          <w:szCs w:val="28"/>
        </w:rPr>
        <w:t xml:space="preserve"> </w:t>
      </w:r>
      <w:r w:rsidR="00D61167">
        <w:rPr>
          <w:sz w:val="28"/>
          <w:szCs w:val="28"/>
        </w:rPr>
        <w:t xml:space="preserve">ЦЕЛЕВОЙ ПРОГРАММЫ </w:t>
      </w:r>
    </w:p>
    <w:p w:rsidR="00492601" w:rsidRPr="00492601" w:rsidRDefault="00492601" w:rsidP="00492601">
      <w:pPr>
        <w:jc w:val="center"/>
        <w:rPr>
          <w:sz w:val="28"/>
          <w:szCs w:val="28"/>
        </w:rPr>
      </w:pPr>
      <w:r w:rsidRPr="00492601">
        <w:rPr>
          <w:sz w:val="28"/>
          <w:szCs w:val="28"/>
        </w:rPr>
        <w:t xml:space="preserve">Поддержка и развитие Журавского станичного казачьего общества» на 2012-2013 годы </w:t>
      </w:r>
    </w:p>
    <w:p w:rsidR="00D61167" w:rsidRDefault="00D61167" w:rsidP="00D61167">
      <w:pPr>
        <w:ind w:firstLine="720"/>
        <w:jc w:val="both"/>
        <w:rPr>
          <w:sz w:val="22"/>
          <w:szCs w:val="22"/>
        </w:rPr>
      </w:pPr>
    </w:p>
    <w:p w:rsidR="008B19B5" w:rsidRDefault="008B19B5" w:rsidP="00D61167">
      <w:pPr>
        <w:ind w:firstLine="720"/>
        <w:jc w:val="both"/>
        <w:rPr>
          <w:sz w:val="22"/>
          <w:szCs w:val="22"/>
        </w:rPr>
      </w:pPr>
    </w:p>
    <w:tbl>
      <w:tblPr>
        <w:tblpPr w:leftFromText="180" w:rightFromText="180" w:vertAnchor="text" w:tblpX="-70" w:tblpY="1"/>
        <w:tblOverlap w:val="never"/>
        <w:tblW w:w="15084" w:type="dxa"/>
        <w:tblLayout w:type="fixed"/>
        <w:tblLook w:val="0000" w:firstRow="0" w:lastRow="0" w:firstColumn="0" w:lastColumn="0" w:noHBand="0" w:noVBand="0"/>
      </w:tblPr>
      <w:tblGrid>
        <w:gridCol w:w="604"/>
        <w:gridCol w:w="3757"/>
        <w:gridCol w:w="992"/>
        <w:gridCol w:w="1556"/>
        <w:gridCol w:w="1417"/>
        <w:gridCol w:w="783"/>
        <w:gridCol w:w="492"/>
        <w:gridCol w:w="641"/>
        <w:gridCol w:w="635"/>
        <w:gridCol w:w="499"/>
        <w:gridCol w:w="686"/>
        <w:gridCol w:w="306"/>
        <w:gridCol w:w="1702"/>
        <w:gridCol w:w="1014"/>
      </w:tblGrid>
      <w:tr w:rsidR="00F804A5" w:rsidTr="00F804A5">
        <w:trPr>
          <w:cantSplit/>
          <w:trHeight w:val="240"/>
        </w:trPr>
        <w:tc>
          <w:tcPr>
            <w:tcW w:w="60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  <w:ind w:firstLine="142"/>
              <w:jc w:val="center"/>
            </w:pPr>
            <w:r>
              <w:t>№</w:t>
            </w:r>
          </w:p>
          <w:p w:rsidR="001E2D2E" w:rsidRDefault="001E2D2E" w:rsidP="00F804A5">
            <w:pPr>
              <w:ind w:firstLine="142"/>
              <w:jc w:val="center"/>
            </w:pPr>
            <w:r>
              <w:t>п/п</w:t>
            </w:r>
          </w:p>
        </w:tc>
        <w:tc>
          <w:tcPr>
            <w:tcW w:w="375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  <w:ind w:firstLine="34"/>
              <w:jc w:val="center"/>
            </w:pPr>
            <w:r>
              <w:t>Перечень программных мероприятий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  <w:ind w:right="-108" w:hanging="36"/>
              <w:jc w:val="center"/>
            </w:pPr>
            <w:r>
              <w:t>Годы реализации Программы</w:t>
            </w:r>
          </w:p>
        </w:tc>
        <w:tc>
          <w:tcPr>
            <w:tcW w:w="155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  <w:ind w:right="-108" w:hanging="2"/>
              <w:jc w:val="center"/>
            </w:pPr>
            <w:r>
              <w:t>План/ Исполнение</w:t>
            </w:r>
          </w:p>
        </w:tc>
        <w:tc>
          <w:tcPr>
            <w:tcW w:w="22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F804A5" w:rsidP="00F804A5">
            <w:pPr>
              <w:snapToGrid w:val="0"/>
              <w:ind w:right="-108" w:firstLine="33"/>
              <w:jc w:val="center"/>
            </w:pPr>
            <w:r>
              <w:t>Общий объем финансиро</w:t>
            </w:r>
            <w:r w:rsidR="001E2D2E">
              <w:t>вания,</w:t>
            </w:r>
          </w:p>
          <w:p w:rsidR="001E2D2E" w:rsidRDefault="001E2D2E" w:rsidP="00F804A5">
            <w:pPr>
              <w:ind w:right="-108" w:firstLine="33"/>
              <w:jc w:val="center"/>
            </w:pPr>
            <w:r>
              <w:t>тыс. руб.</w:t>
            </w:r>
          </w:p>
          <w:p w:rsidR="001E2D2E" w:rsidRDefault="001E2D2E" w:rsidP="00F804A5">
            <w:pPr>
              <w:ind w:right="-108" w:firstLine="720"/>
              <w:jc w:val="center"/>
            </w:pPr>
          </w:p>
        </w:tc>
        <w:tc>
          <w:tcPr>
            <w:tcW w:w="49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  <w:ind w:right="-108" w:firstLine="720"/>
              <w:jc w:val="center"/>
            </w:pPr>
            <w:r>
              <w:t>в том числе</w:t>
            </w:r>
          </w:p>
        </w:tc>
        <w:tc>
          <w:tcPr>
            <w:tcW w:w="10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  <w:ind w:right="-108" w:firstLine="34"/>
              <w:jc w:val="center"/>
            </w:pPr>
            <w:r>
              <w:t>% выполнения</w:t>
            </w:r>
          </w:p>
        </w:tc>
      </w:tr>
      <w:tr w:rsidR="00F804A5" w:rsidTr="00F804A5">
        <w:trPr>
          <w:cantSplit/>
          <w:trHeight w:val="140"/>
        </w:trPr>
        <w:tc>
          <w:tcPr>
            <w:tcW w:w="60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</w:pPr>
          </w:p>
        </w:tc>
        <w:tc>
          <w:tcPr>
            <w:tcW w:w="375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</w:pPr>
          </w:p>
        </w:tc>
        <w:tc>
          <w:tcPr>
            <w:tcW w:w="155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</w:pPr>
          </w:p>
        </w:tc>
        <w:tc>
          <w:tcPr>
            <w:tcW w:w="2200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</w:pP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  <w:ind w:right="-108" w:firstLine="34"/>
              <w:jc w:val="center"/>
            </w:pPr>
          </w:p>
          <w:p w:rsidR="001E2D2E" w:rsidRDefault="001E2D2E" w:rsidP="00F804A5">
            <w:pPr>
              <w:ind w:right="-108" w:hanging="108"/>
              <w:jc w:val="center"/>
            </w:pPr>
            <w:r>
              <w:t>Местный бюджет</w:t>
            </w:r>
          </w:p>
        </w:tc>
        <w:tc>
          <w:tcPr>
            <w:tcW w:w="38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  <w:ind w:right="-108" w:firstLine="34"/>
              <w:jc w:val="center"/>
            </w:pPr>
            <w:r>
              <w:t>привлеченные средства из:</w:t>
            </w:r>
          </w:p>
        </w:tc>
        <w:tc>
          <w:tcPr>
            <w:tcW w:w="10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</w:pPr>
          </w:p>
        </w:tc>
      </w:tr>
      <w:tr w:rsidR="00F804A5" w:rsidTr="00F804A5">
        <w:trPr>
          <w:cantSplit/>
          <w:trHeight w:val="520"/>
        </w:trPr>
        <w:tc>
          <w:tcPr>
            <w:tcW w:w="60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</w:pPr>
          </w:p>
        </w:tc>
        <w:tc>
          <w:tcPr>
            <w:tcW w:w="375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</w:pPr>
          </w:p>
        </w:tc>
        <w:tc>
          <w:tcPr>
            <w:tcW w:w="155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</w:pPr>
          </w:p>
        </w:tc>
        <w:tc>
          <w:tcPr>
            <w:tcW w:w="220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</w:pPr>
          </w:p>
        </w:tc>
        <w:tc>
          <w:tcPr>
            <w:tcW w:w="113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  <w:jc w:val="center"/>
            </w:pPr>
            <w:r>
              <w:t>Федерального бюджета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  <w:jc w:val="center"/>
            </w:pPr>
            <w:r>
              <w:t>Краевого бюджета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  <w:ind w:right="-108" w:firstLine="34"/>
              <w:jc w:val="center"/>
            </w:pPr>
            <w:proofErr w:type="spellStart"/>
            <w:proofErr w:type="gramStart"/>
            <w:r>
              <w:t>Внебюджет-ных</w:t>
            </w:r>
            <w:proofErr w:type="spellEnd"/>
            <w:proofErr w:type="gramEnd"/>
            <w:r>
              <w:t xml:space="preserve"> источников</w:t>
            </w:r>
          </w:p>
        </w:tc>
        <w:tc>
          <w:tcPr>
            <w:tcW w:w="10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D2E" w:rsidRDefault="001E2D2E" w:rsidP="00F804A5">
            <w:pPr>
              <w:snapToGrid w:val="0"/>
            </w:pPr>
          </w:p>
        </w:tc>
      </w:tr>
      <w:tr w:rsidR="00F804A5" w:rsidTr="00F804A5">
        <w:trPr>
          <w:cantSplit/>
          <w:trHeight w:val="401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F804A5">
            <w:pPr>
              <w:snapToGrid w:val="0"/>
              <w:jc w:val="center"/>
            </w:pPr>
            <w:r>
              <w:t>1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F804A5">
            <w:pPr>
              <w:snapToGrid w:val="0"/>
              <w:ind w:firstLine="34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F804A5">
            <w:pPr>
              <w:snapToGrid w:val="0"/>
              <w:ind w:firstLine="33"/>
              <w:jc w:val="center"/>
            </w:pPr>
            <w:r>
              <w:t>3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F804A5">
            <w:pPr>
              <w:snapToGrid w:val="0"/>
              <w:ind w:firstLine="33"/>
              <w:jc w:val="center"/>
            </w:pPr>
            <w:r>
              <w:t>4</w:t>
            </w:r>
          </w:p>
        </w:tc>
        <w:tc>
          <w:tcPr>
            <w:tcW w:w="2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F804A5">
            <w:pPr>
              <w:snapToGrid w:val="0"/>
              <w:ind w:firstLine="33"/>
              <w:jc w:val="center"/>
            </w:pPr>
            <w:r>
              <w:t>5=6+7+8+9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F804A5">
            <w:pPr>
              <w:snapToGrid w:val="0"/>
              <w:ind w:firstLine="34"/>
              <w:jc w:val="center"/>
            </w:pPr>
            <w: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F804A5">
            <w:pPr>
              <w:snapToGrid w:val="0"/>
              <w:ind w:firstLine="34"/>
              <w:jc w:val="center"/>
            </w:pPr>
            <w:r>
              <w:t>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F804A5">
            <w:pPr>
              <w:snapToGrid w:val="0"/>
              <w:ind w:firstLine="34"/>
              <w:jc w:val="center"/>
            </w:pPr>
            <w:r>
              <w:t>8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F804A5">
            <w:pPr>
              <w:snapToGrid w:val="0"/>
              <w:ind w:right="-108" w:firstLine="34"/>
              <w:jc w:val="center"/>
            </w:pPr>
            <w:r>
              <w:t>9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1167" w:rsidRDefault="00D61167" w:rsidP="00F804A5">
            <w:pPr>
              <w:snapToGrid w:val="0"/>
              <w:ind w:right="-108" w:firstLine="34"/>
              <w:jc w:val="center"/>
            </w:pPr>
            <w:r>
              <w:t>10</w:t>
            </w:r>
          </w:p>
        </w:tc>
      </w:tr>
      <w:tr w:rsidR="00F804A5" w:rsidTr="00F804A5">
        <w:trPr>
          <w:cantSplit/>
          <w:trHeight w:val="221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2601" w:rsidRPr="00335E86" w:rsidRDefault="00492601" w:rsidP="00F804A5">
            <w:pPr>
              <w:jc w:val="center"/>
              <w:rPr>
                <w:sz w:val="26"/>
                <w:szCs w:val="26"/>
              </w:rPr>
            </w:pPr>
            <w:r w:rsidRPr="00335E86">
              <w:rPr>
                <w:sz w:val="26"/>
                <w:szCs w:val="26"/>
              </w:rPr>
              <w:t>1.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2601" w:rsidRPr="00492601" w:rsidRDefault="00492601" w:rsidP="00F804A5">
            <w:pPr>
              <w:jc w:val="both"/>
            </w:pPr>
            <w:r w:rsidRPr="00492601">
              <w:t>Изучение, сохранение и развитие  традиционной художественной  культуры,  поддержка самодеятельности, промыслов и ремесел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2601" w:rsidRDefault="001B5D21" w:rsidP="001B5D21">
            <w:pPr>
              <w:snapToGrid w:val="0"/>
              <w:ind w:firstLine="34"/>
              <w:jc w:val="center"/>
            </w:pPr>
            <w:r>
              <w:t xml:space="preserve"> 2012 -</w:t>
            </w:r>
            <w:r w:rsidR="00492601">
              <w:t>201</w:t>
            </w:r>
            <w:r>
              <w:t>3</w:t>
            </w:r>
          </w:p>
        </w:tc>
        <w:tc>
          <w:tcPr>
            <w:tcW w:w="871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2601" w:rsidRDefault="00492601" w:rsidP="00F804A5">
            <w:pPr>
              <w:snapToGrid w:val="0"/>
              <w:ind w:firstLine="720"/>
              <w:jc w:val="center"/>
            </w:pPr>
            <w:r>
              <w:t>Проведение данного программного мероприятия предусмотрено без финансирования. Общие характеристики проведенных мероприятий указаны в аналитической записке.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2601" w:rsidRDefault="00492601" w:rsidP="00F804A5">
            <w:pPr>
              <w:snapToGrid w:val="0"/>
              <w:ind w:firstLine="56"/>
              <w:jc w:val="center"/>
            </w:pPr>
            <w:r>
              <w:t>100</w:t>
            </w:r>
          </w:p>
        </w:tc>
      </w:tr>
      <w:tr w:rsidR="001B5D21" w:rsidTr="00F804A5">
        <w:trPr>
          <w:cantSplit/>
          <w:trHeight w:val="221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D21" w:rsidRPr="00335E86" w:rsidRDefault="001B5D21" w:rsidP="00F804A5">
            <w:pPr>
              <w:jc w:val="center"/>
              <w:rPr>
                <w:sz w:val="26"/>
                <w:szCs w:val="26"/>
              </w:rPr>
            </w:pPr>
            <w:r w:rsidRPr="00335E86">
              <w:rPr>
                <w:sz w:val="26"/>
                <w:szCs w:val="26"/>
              </w:rPr>
              <w:t>2.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D21" w:rsidRPr="00492601" w:rsidRDefault="001B5D21" w:rsidP="00F804A5">
            <w:pPr>
              <w:jc w:val="both"/>
            </w:pPr>
            <w:r w:rsidRPr="00492601">
              <w:t>Создание  фольклорных  коллективов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D21" w:rsidRPr="005E2F4F" w:rsidRDefault="001B5D21" w:rsidP="001B5D21">
            <w:pPr>
              <w:jc w:val="center"/>
            </w:pPr>
            <w:r>
              <w:t xml:space="preserve">  2012 -2013</w:t>
            </w:r>
          </w:p>
        </w:tc>
        <w:tc>
          <w:tcPr>
            <w:tcW w:w="871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D21" w:rsidRDefault="001B5D21" w:rsidP="00F804A5">
            <w:pPr>
              <w:snapToGrid w:val="0"/>
              <w:ind w:firstLine="720"/>
              <w:jc w:val="center"/>
            </w:pPr>
            <w:r>
              <w:t>Проведение данного программного мероприятия предусмотрено без финансирования. Общие характеристики проведенных мероприятий указаны в аналитической записке.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D21" w:rsidRDefault="001B5D21" w:rsidP="00F804A5">
            <w:pPr>
              <w:snapToGrid w:val="0"/>
              <w:ind w:firstLine="56"/>
              <w:jc w:val="center"/>
            </w:pPr>
            <w:r>
              <w:t>100</w:t>
            </w:r>
          </w:p>
        </w:tc>
      </w:tr>
      <w:tr w:rsidR="001B5D21" w:rsidTr="00F804A5">
        <w:trPr>
          <w:cantSplit/>
          <w:trHeight w:val="221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D21" w:rsidRPr="00335E86" w:rsidRDefault="001B5D21" w:rsidP="00F804A5">
            <w:pPr>
              <w:jc w:val="center"/>
              <w:rPr>
                <w:sz w:val="26"/>
                <w:szCs w:val="26"/>
              </w:rPr>
            </w:pPr>
            <w:r w:rsidRPr="00335E86">
              <w:rPr>
                <w:sz w:val="26"/>
                <w:szCs w:val="26"/>
              </w:rPr>
              <w:t>3.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D21" w:rsidRPr="00492601" w:rsidRDefault="001B5D21" w:rsidP="00F804A5">
            <w:pPr>
              <w:jc w:val="both"/>
            </w:pPr>
            <w:r w:rsidRPr="00492601">
              <w:t xml:space="preserve">Пропаганда традиционной  культуры листов,  памяток      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D21" w:rsidRPr="005E2F4F" w:rsidRDefault="001B5D21" w:rsidP="001B5D21">
            <w:pPr>
              <w:jc w:val="center"/>
            </w:pPr>
            <w:r>
              <w:t xml:space="preserve">  2012 -2013</w:t>
            </w:r>
          </w:p>
        </w:tc>
        <w:tc>
          <w:tcPr>
            <w:tcW w:w="871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D21" w:rsidRDefault="001B5D21" w:rsidP="00F804A5">
            <w:pPr>
              <w:snapToGrid w:val="0"/>
              <w:ind w:firstLine="720"/>
              <w:jc w:val="center"/>
            </w:pPr>
            <w:r>
              <w:t>Проведение данного программного мероприятия предусмотрено без финансирования. Общие характеристики проведенных мероприятий указаны в аналитической записке.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D21" w:rsidRDefault="001B5D21" w:rsidP="00F804A5">
            <w:pPr>
              <w:jc w:val="center"/>
            </w:pPr>
            <w:r w:rsidRPr="00F12B81">
              <w:t>100</w:t>
            </w:r>
          </w:p>
        </w:tc>
      </w:tr>
      <w:tr w:rsidR="00F804A5" w:rsidTr="00F804A5">
        <w:trPr>
          <w:cantSplit/>
          <w:trHeight w:val="221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2601" w:rsidRPr="00335E86" w:rsidRDefault="00492601" w:rsidP="00F804A5">
            <w:pPr>
              <w:jc w:val="center"/>
              <w:rPr>
                <w:sz w:val="26"/>
                <w:szCs w:val="26"/>
              </w:rPr>
            </w:pPr>
            <w:r w:rsidRPr="00335E86">
              <w:rPr>
                <w:sz w:val="26"/>
                <w:szCs w:val="26"/>
              </w:rPr>
              <w:lastRenderedPageBreak/>
              <w:t>4.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2601" w:rsidRPr="00492601" w:rsidRDefault="00492601" w:rsidP="00F804A5">
            <w:pPr>
              <w:snapToGrid w:val="0"/>
              <w:jc w:val="both"/>
            </w:pPr>
            <w:r w:rsidRPr="00492601">
              <w:t>Предоставление в аренду земельных участков ЖСКО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2601" w:rsidRDefault="001B5D21" w:rsidP="001B5D21">
            <w:pPr>
              <w:snapToGrid w:val="0"/>
              <w:ind w:firstLine="34"/>
              <w:jc w:val="center"/>
            </w:pPr>
            <w:r>
              <w:t xml:space="preserve"> 2012 -2013</w:t>
            </w:r>
          </w:p>
        </w:tc>
        <w:tc>
          <w:tcPr>
            <w:tcW w:w="871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2601" w:rsidRDefault="00492601" w:rsidP="00F804A5">
            <w:pPr>
              <w:snapToGrid w:val="0"/>
              <w:ind w:firstLine="720"/>
              <w:jc w:val="center"/>
            </w:pPr>
            <w:r>
              <w:t>Проведение данного программного мероприятия предусмотрено без финансирования. Общие характеристики проведенных мероприятий указаны в аналитической записке.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2601" w:rsidRDefault="00492601" w:rsidP="00F804A5">
            <w:pPr>
              <w:jc w:val="center"/>
            </w:pPr>
            <w:r w:rsidRPr="00F12B81">
              <w:t>100</w:t>
            </w:r>
          </w:p>
        </w:tc>
      </w:tr>
      <w:tr w:rsidR="00F804A5" w:rsidTr="00F804A5">
        <w:trPr>
          <w:cantSplit/>
          <w:trHeight w:val="221"/>
        </w:trPr>
        <w:tc>
          <w:tcPr>
            <w:tcW w:w="60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92601" w:rsidRPr="00335E86" w:rsidRDefault="00492601" w:rsidP="00F804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Pr="00335E86">
              <w:rPr>
                <w:sz w:val="26"/>
                <w:szCs w:val="26"/>
              </w:rPr>
              <w:t>.</w:t>
            </w:r>
          </w:p>
        </w:tc>
        <w:tc>
          <w:tcPr>
            <w:tcW w:w="375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92601" w:rsidRPr="00492601" w:rsidRDefault="00492601" w:rsidP="00F804A5">
            <w:pPr>
              <w:snapToGrid w:val="0"/>
              <w:jc w:val="both"/>
            </w:pPr>
            <w:r w:rsidRPr="00492601">
              <w:t>Подготовка и проведение военно-спортивных и оздоровительных   мероприятий с молодежью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92601" w:rsidRDefault="001B5D21" w:rsidP="001B5D21">
            <w:pPr>
              <w:snapToGrid w:val="0"/>
              <w:ind w:firstLine="34"/>
              <w:jc w:val="center"/>
            </w:pPr>
            <w:r>
              <w:t xml:space="preserve"> 2012 -2013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2601" w:rsidRDefault="00492601" w:rsidP="00F804A5">
            <w:pPr>
              <w:snapToGrid w:val="0"/>
              <w:ind w:firstLine="34"/>
              <w:jc w:val="center"/>
            </w:pPr>
            <w:r>
              <w:t>План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2601" w:rsidRDefault="001B5D21" w:rsidP="00F804A5">
            <w:pPr>
              <w:snapToGrid w:val="0"/>
              <w:ind w:firstLine="107"/>
              <w:jc w:val="center"/>
            </w:pPr>
            <w:r>
              <w:t>10</w:t>
            </w:r>
            <w:r w:rsidR="00492601"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2601" w:rsidRDefault="001B5D21" w:rsidP="00F804A5">
            <w:pPr>
              <w:snapToGrid w:val="0"/>
              <w:ind w:firstLine="107"/>
              <w:jc w:val="center"/>
            </w:pPr>
            <w:r>
              <w:t>10</w:t>
            </w:r>
            <w:r w:rsidR="00492601">
              <w:t>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2601" w:rsidRDefault="00492601" w:rsidP="00F804A5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2601" w:rsidRDefault="00492601" w:rsidP="00F804A5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2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2601" w:rsidRDefault="00492601" w:rsidP="00F804A5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0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92601" w:rsidRDefault="00492601" w:rsidP="00F804A5">
            <w:pPr>
              <w:snapToGrid w:val="0"/>
              <w:jc w:val="center"/>
            </w:pPr>
            <w:r w:rsidRPr="00F12B81">
              <w:t>100</w:t>
            </w:r>
          </w:p>
        </w:tc>
      </w:tr>
      <w:tr w:rsidR="001B5D21" w:rsidTr="00F804A5">
        <w:trPr>
          <w:cantSplit/>
          <w:trHeight w:val="221"/>
        </w:trPr>
        <w:tc>
          <w:tcPr>
            <w:tcW w:w="60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B5D21" w:rsidRPr="002C0F5A" w:rsidRDefault="001B5D21" w:rsidP="001B5D21">
            <w:pPr>
              <w:jc w:val="center"/>
            </w:pPr>
          </w:p>
        </w:tc>
        <w:tc>
          <w:tcPr>
            <w:tcW w:w="375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B5D21" w:rsidRPr="00492601" w:rsidRDefault="001B5D21" w:rsidP="001B5D2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B5D21" w:rsidRDefault="001B5D21" w:rsidP="001B5D21">
            <w:pPr>
              <w:snapToGrid w:val="0"/>
              <w:ind w:firstLine="34"/>
              <w:jc w:val="center"/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D21" w:rsidRDefault="001B5D21" w:rsidP="001B5D21">
            <w:pPr>
              <w:snapToGrid w:val="0"/>
              <w:ind w:firstLine="34"/>
              <w:jc w:val="center"/>
            </w:pPr>
            <w:r>
              <w:t>Исполнение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D21" w:rsidRDefault="001B5D21" w:rsidP="001B5D21">
            <w:pPr>
              <w:snapToGrid w:val="0"/>
              <w:ind w:firstLine="107"/>
              <w:jc w:val="center"/>
            </w:pPr>
            <w:r>
              <w:t>10,0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D21" w:rsidRDefault="001B5D21" w:rsidP="001B5D21">
            <w:pPr>
              <w:snapToGrid w:val="0"/>
              <w:ind w:firstLine="107"/>
              <w:jc w:val="center"/>
            </w:pPr>
            <w:r>
              <w:t>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D21" w:rsidRDefault="001B5D21" w:rsidP="001B5D21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D21" w:rsidRDefault="001B5D21" w:rsidP="001B5D21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2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D21" w:rsidRDefault="001B5D21" w:rsidP="001B5D21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0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B5D21" w:rsidRDefault="001B5D21" w:rsidP="001B5D21">
            <w:pPr>
              <w:snapToGrid w:val="0"/>
              <w:ind w:firstLine="720"/>
              <w:jc w:val="both"/>
            </w:pPr>
          </w:p>
        </w:tc>
      </w:tr>
      <w:tr w:rsidR="001B5D21" w:rsidTr="00F804A5">
        <w:trPr>
          <w:cantSplit/>
          <w:trHeight w:val="288"/>
        </w:trPr>
        <w:tc>
          <w:tcPr>
            <w:tcW w:w="60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B5D21" w:rsidRDefault="001B5D21" w:rsidP="001B5D21">
            <w:pPr>
              <w:snapToGrid w:val="0"/>
              <w:ind w:firstLine="720"/>
              <w:jc w:val="both"/>
            </w:pPr>
          </w:p>
        </w:tc>
        <w:tc>
          <w:tcPr>
            <w:tcW w:w="375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B5D21" w:rsidRPr="00492601" w:rsidRDefault="001B5D21" w:rsidP="001B5D21">
            <w:pPr>
              <w:snapToGrid w:val="0"/>
              <w:ind w:firstLine="34"/>
            </w:pPr>
            <w:r w:rsidRPr="00492601">
              <w:t>Всего по Программе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B5D21" w:rsidRDefault="001B5D21" w:rsidP="001B5D21">
            <w:pPr>
              <w:snapToGrid w:val="0"/>
              <w:ind w:firstLine="34"/>
              <w:jc w:val="center"/>
            </w:pPr>
            <w:r>
              <w:t xml:space="preserve"> 2012 -2013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D21" w:rsidRDefault="001B5D21" w:rsidP="001B5D21">
            <w:pPr>
              <w:snapToGrid w:val="0"/>
              <w:ind w:firstLine="175"/>
              <w:jc w:val="center"/>
            </w:pPr>
            <w:r>
              <w:t>План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D21" w:rsidRDefault="001B5D21" w:rsidP="001B5D21">
            <w:pPr>
              <w:snapToGrid w:val="0"/>
              <w:ind w:firstLine="107"/>
              <w:jc w:val="center"/>
            </w:pPr>
            <w:r>
              <w:t>10,0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D21" w:rsidRDefault="001B5D21" w:rsidP="001B5D21">
            <w:pPr>
              <w:snapToGrid w:val="0"/>
              <w:ind w:firstLine="107"/>
              <w:jc w:val="center"/>
            </w:pPr>
            <w:r>
              <w:t>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D21" w:rsidRDefault="001B5D21" w:rsidP="001B5D21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D21" w:rsidRDefault="001B5D21" w:rsidP="001B5D21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2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D21" w:rsidRDefault="001B5D21" w:rsidP="001B5D21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0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B5D21" w:rsidRDefault="001B5D21" w:rsidP="001B5D21">
            <w:pPr>
              <w:snapToGrid w:val="0"/>
              <w:ind w:firstLine="34"/>
              <w:jc w:val="center"/>
            </w:pPr>
            <w:r>
              <w:t>100</w:t>
            </w:r>
          </w:p>
        </w:tc>
      </w:tr>
      <w:tr w:rsidR="001B5D21" w:rsidTr="00F804A5">
        <w:trPr>
          <w:cantSplit/>
          <w:trHeight w:val="288"/>
        </w:trPr>
        <w:tc>
          <w:tcPr>
            <w:tcW w:w="60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D21" w:rsidRDefault="001B5D21" w:rsidP="001B5D21">
            <w:pPr>
              <w:snapToGrid w:val="0"/>
            </w:pPr>
          </w:p>
        </w:tc>
        <w:tc>
          <w:tcPr>
            <w:tcW w:w="375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5D21" w:rsidRDefault="001B5D21" w:rsidP="001B5D21">
            <w:pPr>
              <w:snapToGrid w:val="0"/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5D21" w:rsidRDefault="001B5D21" w:rsidP="001B5D21">
            <w:pPr>
              <w:snapToGrid w:val="0"/>
              <w:ind w:firstLine="34"/>
              <w:jc w:val="center"/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D21" w:rsidRDefault="001B5D21" w:rsidP="001B5D21">
            <w:pPr>
              <w:snapToGrid w:val="0"/>
              <w:jc w:val="center"/>
            </w:pPr>
            <w:r>
              <w:t>Исполнение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D21" w:rsidRDefault="001B5D21" w:rsidP="001B5D21">
            <w:pPr>
              <w:snapToGrid w:val="0"/>
              <w:ind w:firstLine="107"/>
              <w:jc w:val="center"/>
            </w:pPr>
            <w:r>
              <w:t>10,0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D21" w:rsidRDefault="001B5D21" w:rsidP="001B5D21">
            <w:pPr>
              <w:snapToGrid w:val="0"/>
              <w:ind w:firstLine="107"/>
              <w:jc w:val="center"/>
            </w:pPr>
            <w:r>
              <w:t>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D21" w:rsidRDefault="001B5D21" w:rsidP="001B5D21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D21" w:rsidRDefault="001B5D21" w:rsidP="001B5D21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2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5D21" w:rsidRDefault="001B5D21" w:rsidP="001B5D21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0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D21" w:rsidRDefault="001B5D21" w:rsidP="001B5D21">
            <w:pPr>
              <w:snapToGrid w:val="0"/>
              <w:ind w:firstLine="720"/>
              <w:jc w:val="both"/>
            </w:pPr>
          </w:p>
        </w:tc>
      </w:tr>
    </w:tbl>
    <w:p w:rsidR="00D61167" w:rsidRDefault="00F804A5" w:rsidP="00D61167">
      <w:pPr>
        <w:rPr>
          <w:bCs/>
          <w:sz w:val="28"/>
          <w:szCs w:val="28"/>
        </w:rPr>
      </w:pPr>
      <w:r>
        <w:rPr>
          <w:bCs/>
          <w:sz w:val="28"/>
          <w:szCs w:val="28"/>
        </w:rPr>
        <w:br w:type="textWrapping" w:clear="all"/>
      </w:r>
    </w:p>
    <w:p w:rsidR="00D61167" w:rsidRPr="00794EE2" w:rsidRDefault="00D61167" w:rsidP="00D61167">
      <w:pPr>
        <w:jc w:val="both"/>
        <w:rPr>
          <w:sz w:val="28"/>
          <w:szCs w:val="28"/>
        </w:rPr>
      </w:pPr>
      <w:r w:rsidRPr="00794EE2">
        <w:rPr>
          <w:sz w:val="28"/>
          <w:szCs w:val="28"/>
        </w:rPr>
        <w:t>Глава Журавского</w:t>
      </w:r>
    </w:p>
    <w:p w:rsidR="00D61167" w:rsidRPr="00794EE2" w:rsidRDefault="00D61167" w:rsidP="00D61167">
      <w:pPr>
        <w:jc w:val="both"/>
        <w:rPr>
          <w:sz w:val="28"/>
          <w:szCs w:val="28"/>
        </w:rPr>
      </w:pPr>
      <w:r w:rsidRPr="00794EE2">
        <w:rPr>
          <w:sz w:val="28"/>
          <w:szCs w:val="28"/>
        </w:rPr>
        <w:t>сельского поселения</w:t>
      </w:r>
    </w:p>
    <w:p w:rsidR="0080240B" w:rsidRDefault="00D61167" w:rsidP="00D61167">
      <w:r w:rsidRPr="00794EE2">
        <w:rPr>
          <w:sz w:val="28"/>
          <w:szCs w:val="28"/>
        </w:rPr>
        <w:t xml:space="preserve">Кореновского района                               </w:t>
      </w:r>
      <w:r>
        <w:rPr>
          <w:sz w:val="28"/>
          <w:szCs w:val="28"/>
        </w:rPr>
        <w:t xml:space="preserve">                                                                         </w:t>
      </w:r>
      <w:r w:rsidRPr="00794EE2">
        <w:rPr>
          <w:sz w:val="28"/>
          <w:szCs w:val="28"/>
        </w:rPr>
        <w:t xml:space="preserve">                                     А.Н. Сергиенко</w:t>
      </w:r>
      <w:r>
        <w:rPr>
          <w:bCs/>
          <w:sz w:val="28"/>
          <w:szCs w:val="28"/>
        </w:rPr>
        <w:t xml:space="preserve">                 </w:t>
      </w:r>
    </w:p>
    <w:sectPr w:rsidR="0080240B" w:rsidSect="00E5733E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lef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61167"/>
    <w:rsid w:val="00002CB4"/>
    <w:rsid w:val="000303E8"/>
    <w:rsid w:val="00042AC1"/>
    <w:rsid w:val="000434D1"/>
    <w:rsid w:val="00046F51"/>
    <w:rsid w:val="00057267"/>
    <w:rsid w:val="0006208C"/>
    <w:rsid w:val="000707E1"/>
    <w:rsid w:val="00077D59"/>
    <w:rsid w:val="000A27CF"/>
    <w:rsid w:val="000A2F37"/>
    <w:rsid w:val="000B2876"/>
    <w:rsid w:val="000C24B6"/>
    <w:rsid w:val="000D133E"/>
    <w:rsid w:val="000D19D5"/>
    <w:rsid w:val="00111EA0"/>
    <w:rsid w:val="00117C7E"/>
    <w:rsid w:val="00122E06"/>
    <w:rsid w:val="00133C0A"/>
    <w:rsid w:val="0015138D"/>
    <w:rsid w:val="00157A2C"/>
    <w:rsid w:val="00195213"/>
    <w:rsid w:val="00195C6A"/>
    <w:rsid w:val="001B5D21"/>
    <w:rsid w:val="001C6E56"/>
    <w:rsid w:val="001D3B87"/>
    <w:rsid w:val="001E2D2E"/>
    <w:rsid w:val="001F2470"/>
    <w:rsid w:val="001F43B8"/>
    <w:rsid w:val="001F642A"/>
    <w:rsid w:val="001F7493"/>
    <w:rsid w:val="00210890"/>
    <w:rsid w:val="0021165E"/>
    <w:rsid w:val="002438BD"/>
    <w:rsid w:val="002463B9"/>
    <w:rsid w:val="002510A9"/>
    <w:rsid w:val="00261887"/>
    <w:rsid w:val="00267C1F"/>
    <w:rsid w:val="00271F2F"/>
    <w:rsid w:val="002721F4"/>
    <w:rsid w:val="002751C9"/>
    <w:rsid w:val="00280606"/>
    <w:rsid w:val="002962CA"/>
    <w:rsid w:val="0029693C"/>
    <w:rsid w:val="002A115E"/>
    <w:rsid w:val="002B6798"/>
    <w:rsid w:val="002D259B"/>
    <w:rsid w:val="002F1BCB"/>
    <w:rsid w:val="00312033"/>
    <w:rsid w:val="00314E61"/>
    <w:rsid w:val="00365DE3"/>
    <w:rsid w:val="00365F2B"/>
    <w:rsid w:val="003738D1"/>
    <w:rsid w:val="0038267D"/>
    <w:rsid w:val="00395C14"/>
    <w:rsid w:val="00395F63"/>
    <w:rsid w:val="003B2C11"/>
    <w:rsid w:val="003D64D6"/>
    <w:rsid w:val="003E3200"/>
    <w:rsid w:val="003E5514"/>
    <w:rsid w:val="003F098A"/>
    <w:rsid w:val="003F76BC"/>
    <w:rsid w:val="00401E56"/>
    <w:rsid w:val="004116C3"/>
    <w:rsid w:val="00444846"/>
    <w:rsid w:val="00483426"/>
    <w:rsid w:val="0048438C"/>
    <w:rsid w:val="00492601"/>
    <w:rsid w:val="004A32B2"/>
    <w:rsid w:val="004B161A"/>
    <w:rsid w:val="004C1B8D"/>
    <w:rsid w:val="004C1FAD"/>
    <w:rsid w:val="004D00CD"/>
    <w:rsid w:val="004E2A4E"/>
    <w:rsid w:val="004F3A59"/>
    <w:rsid w:val="00521996"/>
    <w:rsid w:val="0052317D"/>
    <w:rsid w:val="00532B8C"/>
    <w:rsid w:val="005355C1"/>
    <w:rsid w:val="0054776A"/>
    <w:rsid w:val="00555A05"/>
    <w:rsid w:val="00555B16"/>
    <w:rsid w:val="00564F3F"/>
    <w:rsid w:val="005A3915"/>
    <w:rsid w:val="005B0827"/>
    <w:rsid w:val="005B6F7C"/>
    <w:rsid w:val="005C0B8A"/>
    <w:rsid w:val="005C68DC"/>
    <w:rsid w:val="005D733A"/>
    <w:rsid w:val="00611503"/>
    <w:rsid w:val="006224A8"/>
    <w:rsid w:val="0062504F"/>
    <w:rsid w:val="00626C80"/>
    <w:rsid w:val="006438BB"/>
    <w:rsid w:val="006500BA"/>
    <w:rsid w:val="00671871"/>
    <w:rsid w:val="00685CD8"/>
    <w:rsid w:val="00692885"/>
    <w:rsid w:val="006A3D25"/>
    <w:rsid w:val="006A4502"/>
    <w:rsid w:val="006A5FDE"/>
    <w:rsid w:val="006C02F8"/>
    <w:rsid w:val="006C76AA"/>
    <w:rsid w:val="006E03E0"/>
    <w:rsid w:val="006F5722"/>
    <w:rsid w:val="00707533"/>
    <w:rsid w:val="0071763A"/>
    <w:rsid w:val="00724635"/>
    <w:rsid w:val="007320F0"/>
    <w:rsid w:val="00762387"/>
    <w:rsid w:val="00780F35"/>
    <w:rsid w:val="00791869"/>
    <w:rsid w:val="00792F8E"/>
    <w:rsid w:val="007B041A"/>
    <w:rsid w:val="007D6E98"/>
    <w:rsid w:val="007E7A72"/>
    <w:rsid w:val="007F1566"/>
    <w:rsid w:val="0080240B"/>
    <w:rsid w:val="00817038"/>
    <w:rsid w:val="008205BA"/>
    <w:rsid w:val="00835386"/>
    <w:rsid w:val="008602AF"/>
    <w:rsid w:val="0089260F"/>
    <w:rsid w:val="008B19B5"/>
    <w:rsid w:val="008B4C5B"/>
    <w:rsid w:val="008C6A1E"/>
    <w:rsid w:val="008D038B"/>
    <w:rsid w:val="008D0E87"/>
    <w:rsid w:val="008D29B8"/>
    <w:rsid w:val="008D543F"/>
    <w:rsid w:val="008F3165"/>
    <w:rsid w:val="008F4AC5"/>
    <w:rsid w:val="008F5B13"/>
    <w:rsid w:val="0090684A"/>
    <w:rsid w:val="009069B6"/>
    <w:rsid w:val="00921C98"/>
    <w:rsid w:val="00951AEC"/>
    <w:rsid w:val="00973B23"/>
    <w:rsid w:val="00984E3A"/>
    <w:rsid w:val="009921F1"/>
    <w:rsid w:val="009B2499"/>
    <w:rsid w:val="009C063E"/>
    <w:rsid w:val="009D38BC"/>
    <w:rsid w:val="009E1293"/>
    <w:rsid w:val="009E1D75"/>
    <w:rsid w:val="009F3485"/>
    <w:rsid w:val="009F48AA"/>
    <w:rsid w:val="009F5C40"/>
    <w:rsid w:val="00A0050B"/>
    <w:rsid w:val="00A13E11"/>
    <w:rsid w:val="00A15657"/>
    <w:rsid w:val="00A21071"/>
    <w:rsid w:val="00A219A8"/>
    <w:rsid w:val="00A4116B"/>
    <w:rsid w:val="00A45DFA"/>
    <w:rsid w:val="00A83667"/>
    <w:rsid w:val="00A87A91"/>
    <w:rsid w:val="00AA3B48"/>
    <w:rsid w:val="00AA5865"/>
    <w:rsid w:val="00AA7DF3"/>
    <w:rsid w:val="00AB306E"/>
    <w:rsid w:val="00AC58F9"/>
    <w:rsid w:val="00AF0B67"/>
    <w:rsid w:val="00B03E4E"/>
    <w:rsid w:val="00B17590"/>
    <w:rsid w:val="00B175D1"/>
    <w:rsid w:val="00B37F2B"/>
    <w:rsid w:val="00B55EB0"/>
    <w:rsid w:val="00B57E64"/>
    <w:rsid w:val="00B82C4A"/>
    <w:rsid w:val="00B90AD5"/>
    <w:rsid w:val="00B97E88"/>
    <w:rsid w:val="00BA6515"/>
    <w:rsid w:val="00BC1B8F"/>
    <w:rsid w:val="00BE751A"/>
    <w:rsid w:val="00C13F4A"/>
    <w:rsid w:val="00C41677"/>
    <w:rsid w:val="00C55B08"/>
    <w:rsid w:val="00C65743"/>
    <w:rsid w:val="00C67404"/>
    <w:rsid w:val="00C67E4B"/>
    <w:rsid w:val="00CB3C37"/>
    <w:rsid w:val="00CB3EA4"/>
    <w:rsid w:val="00CD0425"/>
    <w:rsid w:val="00D02B90"/>
    <w:rsid w:val="00D0785E"/>
    <w:rsid w:val="00D13ACE"/>
    <w:rsid w:val="00D21E0D"/>
    <w:rsid w:val="00D27C1C"/>
    <w:rsid w:val="00D30812"/>
    <w:rsid w:val="00D50BDC"/>
    <w:rsid w:val="00D54254"/>
    <w:rsid w:val="00D61167"/>
    <w:rsid w:val="00D66AA3"/>
    <w:rsid w:val="00D752CC"/>
    <w:rsid w:val="00D75B00"/>
    <w:rsid w:val="00D90378"/>
    <w:rsid w:val="00DB3482"/>
    <w:rsid w:val="00DC73FE"/>
    <w:rsid w:val="00DE5DE1"/>
    <w:rsid w:val="00E02745"/>
    <w:rsid w:val="00E06F1A"/>
    <w:rsid w:val="00E1101B"/>
    <w:rsid w:val="00E12F5A"/>
    <w:rsid w:val="00E5733E"/>
    <w:rsid w:val="00E6008E"/>
    <w:rsid w:val="00E70EE9"/>
    <w:rsid w:val="00E72E77"/>
    <w:rsid w:val="00E72EDA"/>
    <w:rsid w:val="00E80473"/>
    <w:rsid w:val="00E86711"/>
    <w:rsid w:val="00EA071C"/>
    <w:rsid w:val="00ED2395"/>
    <w:rsid w:val="00ED29D3"/>
    <w:rsid w:val="00ED3089"/>
    <w:rsid w:val="00EE1A96"/>
    <w:rsid w:val="00EF1355"/>
    <w:rsid w:val="00EF4F47"/>
    <w:rsid w:val="00F108D4"/>
    <w:rsid w:val="00F43374"/>
    <w:rsid w:val="00F50BE7"/>
    <w:rsid w:val="00F510AF"/>
    <w:rsid w:val="00F621AA"/>
    <w:rsid w:val="00F659A9"/>
    <w:rsid w:val="00F70C71"/>
    <w:rsid w:val="00F804A5"/>
    <w:rsid w:val="00FA0C5E"/>
    <w:rsid w:val="00FB4AFE"/>
    <w:rsid w:val="00FC0B82"/>
    <w:rsid w:val="00FD20AD"/>
    <w:rsid w:val="00FF4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AA2FAE-F698-4814-8002-81A107D36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116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D61167"/>
    <w:pPr>
      <w:keepNext/>
      <w:tabs>
        <w:tab w:val="num" w:pos="1800"/>
      </w:tabs>
      <w:ind w:left="1800" w:hanging="360"/>
      <w:jc w:val="center"/>
      <w:outlineLvl w:val="1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61167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PlusNormal">
    <w:name w:val="ConsPlusNormal"/>
    <w:rsid w:val="00D6116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</w:rPr>
  </w:style>
  <w:style w:type="paragraph" w:customStyle="1" w:styleId="1">
    <w:name w:val="Название объекта1"/>
    <w:basedOn w:val="a"/>
    <w:next w:val="a"/>
    <w:rsid w:val="00D61167"/>
    <w:rPr>
      <w:b/>
      <w:sz w:val="22"/>
      <w:szCs w:val="20"/>
    </w:rPr>
  </w:style>
  <w:style w:type="paragraph" w:customStyle="1" w:styleId="a3">
    <w:name w:val="Знак"/>
    <w:basedOn w:val="a"/>
    <w:rsid w:val="008B19B5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2F1BC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F1BC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Журавского СП</Company>
  <LinksUpToDate>false</LinksUpToDate>
  <CharactersWithSpaces>2038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Татьяна</cp:lastModifiedBy>
  <cp:revision>14</cp:revision>
  <cp:lastPrinted>2014-02-25T05:40:00Z</cp:lastPrinted>
  <dcterms:created xsi:type="dcterms:W3CDTF">2013-01-29T07:18:00Z</dcterms:created>
  <dcterms:modified xsi:type="dcterms:W3CDTF">2014-02-25T05:41:00Z</dcterms:modified>
</cp:coreProperties>
</file>